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E16" w:rsidRDefault="00881E16"/>
    <w:tbl>
      <w:tblPr>
        <w:tblpPr w:leftFromText="180" w:rightFromText="180" w:vertAnchor="text" w:horzAnchor="margin" w:tblpXSpec="right" w:tblpY="-307"/>
        <w:tblW w:w="4644" w:type="dxa"/>
        <w:tblLook w:val="00A0" w:firstRow="1" w:lastRow="0" w:firstColumn="1" w:lastColumn="0" w:noHBand="0" w:noVBand="0"/>
      </w:tblPr>
      <w:tblGrid>
        <w:gridCol w:w="4644"/>
      </w:tblGrid>
      <w:tr w:rsidR="00247B7B" w:rsidTr="00881E16">
        <w:tc>
          <w:tcPr>
            <w:tcW w:w="4644" w:type="dxa"/>
            <w:hideMark/>
          </w:tcPr>
          <w:p w:rsidR="00247B7B" w:rsidRDefault="00247B7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2</w:t>
            </w:r>
          </w:p>
          <w:p w:rsidR="00247B7B" w:rsidRDefault="00247B7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  <w:t>УТВЕРЖДЕН</w:t>
            </w:r>
          </w:p>
          <w:p w:rsidR="00247B7B" w:rsidRDefault="00247B7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247B7B" w:rsidRDefault="00247B7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247B7B" w:rsidRDefault="00247B7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Темрюкский район</w:t>
            </w:r>
          </w:p>
          <w:p w:rsidR="00247B7B" w:rsidRDefault="00247B7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от_____________ № __________</w:t>
            </w:r>
          </w:p>
        </w:tc>
      </w:tr>
    </w:tbl>
    <w:tbl>
      <w:tblPr>
        <w:tblW w:w="0" w:type="auto"/>
        <w:tblInd w:w="5495" w:type="dxa"/>
        <w:tblLook w:val="00A0" w:firstRow="1" w:lastRow="0" w:firstColumn="1" w:lastColumn="0" w:noHBand="0" w:noVBand="0"/>
      </w:tblPr>
      <w:tblGrid>
        <w:gridCol w:w="4359"/>
      </w:tblGrid>
      <w:tr w:rsidR="00EF29CA" w:rsidTr="00247B7B">
        <w:tc>
          <w:tcPr>
            <w:tcW w:w="4643" w:type="dxa"/>
          </w:tcPr>
          <w:p w:rsidR="00247B7B" w:rsidRDefault="00247B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br w:type="page"/>
            </w:r>
          </w:p>
          <w:p w:rsidR="00247B7B" w:rsidRDefault="00247B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0C1B41" w:rsidRDefault="000C1B41" w:rsidP="000C1B41">
      <w:pPr>
        <w:pStyle w:val="ab"/>
        <w:ind w:firstLine="0"/>
      </w:pPr>
    </w:p>
    <w:p w:rsidR="00247B7B" w:rsidRDefault="00247B7B" w:rsidP="00247B7B">
      <w:pPr>
        <w:pStyle w:val="ab"/>
        <w:jc w:val="center"/>
        <w:rPr>
          <w:b/>
        </w:rPr>
      </w:pPr>
      <w:r>
        <w:rPr>
          <w:b/>
        </w:rPr>
        <w:t>СОСТАВ</w:t>
      </w:r>
    </w:p>
    <w:p w:rsidR="00247B7B" w:rsidRDefault="00247B7B" w:rsidP="00247B7B">
      <w:pPr>
        <w:pStyle w:val="ab"/>
        <w:jc w:val="center"/>
        <w:rPr>
          <w:b/>
        </w:rPr>
      </w:pPr>
      <w:r>
        <w:rPr>
          <w:b/>
        </w:rPr>
        <w:t>комплексной комиссии по военно-патриотическому воспитанию и подготовке юношей к военной службе</w:t>
      </w:r>
    </w:p>
    <w:p w:rsidR="00247B7B" w:rsidRDefault="00247B7B" w:rsidP="00247B7B">
      <w:pPr>
        <w:pStyle w:val="ab"/>
        <w:jc w:val="center"/>
        <w:rPr>
          <w:b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3085"/>
        <w:gridCol w:w="142"/>
        <w:gridCol w:w="6520"/>
      </w:tblGrid>
      <w:tr w:rsidR="00247B7B" w:rsidRPr="00247B7B" w:rsidTr="00150888">
        <w:tc>
          <w:tcPr>
            <w:tcW w:w="3085" w:type="dxa"/>
            <w:hideMark/>
          </w:tcPr>
          <w:p w:rsidR="00247B7B" w:rsidRPr="00247B7B" w:rsidRDefault="00247B7B">
            <w:pPr>
              <w:spacing w:after="0" w:line="240" w:lineRule="auto"/>
              <w:rPr>
                <w:sz w:val="28"/>
                <w:szCs w:val="24"/>
              </w:rPr>
            </w:pPr>
            <w:proofErr w:type="spellStart"/>
            <w:r w:rsidRPr="00247B7B">
              <w:rPr>
                <w:sz w:val="28"/>
                <w:szCs w:val="24"/>
              </w:rPr>
              <w:t>Лавушкина</w:t>
            </w:r>
            <w:proofErr w:type="spellEnd"/>
          </w:p>
          <w:p w:rsidR="00247B7B" w:rsidRPr="00247B7B" w:rsidRDefault="00CC1FC6">
            <w:pPr>
              <w:spacing w:after="0" w:line="240" w:lineRule="auto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Евгения </w:t>
            </w:r>
            <w:r w:rsidR="00247B7B" w:rsidRPr="00247B7B">
              <w:rPr>
                <w:sz w:val="28"/>
                <w:szCs w:val="24"/>
              </w:rPr>
              <w:t>Николаевна</w:t>
            </w:r>
          </w:p>
        </w:tc>
        <w:tc>
          <w:tcPr>
            <w:tcW w:w="6662" w:type="dxa"/>
            <w:gridSpan w:val="2"/>
          </w:tcPr>
          <w:p w:rsidR="00247B7B" w:rsidRPr="00247B7B" w:rsidRDefault="00247B7B" w:rsidP="0048325E">
            <w:pPr>
              <w:pStyle w:val="Bodytext6"/>
              <w:shd w:val="clear" w:color="auto" w:fill="auto"/>
              <w:tabs>
                <w:tab w:val="left" w:pos="1404"/>
                <w:tab w:val="left" w:pos="2596"/>
              </w:tabs>
              <w:spacing w:after="0" w:line="240" w:lineRule="auto"/>
              <w:ind w:left="34" w:right="-108"/>
              <w:jc w:val="both"/>
              <w:rPr>
                <w:sz w:val="28"/>
                <w:szCs w:val="24"/>
              </w:rPr>
            </w:pPr>
            <w:r w:rsidRPr="00247B7B">
              <w:rPr>
                <w:sz w:val="28"/>
                <w:szCs w:val="24"/>
              </w:rPr>
              <w:t>- заместитель начальника управления образованием администрации муниципального образования Темрюкский район, председатель комиссии;</w:t>
            </w:r>
          </w:p>
          <w:p w:rsidR="00247B7B" w:rsidRPr="00247B7B" w:rsidRDefault="00247B7B" w:rsidP="00EB5D7C">
            <w:pPr>
              <w:pStyle w:val="Bodytext6"/>
              <w:shd w:val="clear" w:color="auto" w:fill="auto"/>
              <w:tabs>
                <w:tab w:val="left" w:pos="1404"/>
                <w:tab w:val="left" w:pos="2596"/>
              </w:tabs>
              <w:spacing w:after="0" w:line="240" w:lineRule="auto"/>
              <w:jc w:val="both"/>
              <w:rPr>
                <w:sz w:val="28"/>
                <w:szCs w:val="24"/>
              </w:rPr>
            </w:pPr>
          </w:p>
        </w:tc>
      </w:tr>
      <w:tr w:rsidR="00247B7B" w:rsidRPr="00247B7B" w:rsidTr="00150888">
        <w:tc>
          <w:tcPr>
            <w:tcW w:w="3085" w:type="dxa"/>
            <w:hideMark/>
          </w:tcPr>
          <w:p w:rsidR="00247B7B" w:rsidRDefault="00EF29CA" w:rsidP="000C1B4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Мельников</w:t>
            </w:r>
          </w:p>
          <w:p w:rsidR="00EF29CA" w:rsidRPr="00247B7B" w:rsidRDefault="00EF29CA" w:rsidP="000C1B4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Сергеевич</w:t>
            </w:r>
          </w:p>
        </w:tc>
        <w:tc>
          <w:tcPr>
            <w:tcW w:w="6662" w:type="dxa"/>
            <w:gridSpan w:val="2"/>
          </w:tcPr>
          <w:p w:rsidR="00247B7B" w:rsidRPr="00247B7B" w:rsidRDefault="00EF29CA" w:rsidP="00150888">
            <w:pPr>
              <w:tabs>
                <w:tab w:val="left" w:pos="6696"/>
                <w:tab w:val="left" w:pos="6980"/>
              </w:tabs>
              <w:spacing w:after="0" w:line="240" w:lineRule="auto"/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47B7B" w:rsidRPr="00247B7B">
              <w:rPr>
                <w:sz w:val="28"/>
                <w:szCs w:val="28"/>
              </w:rPr>
              <w:t xml:space="preserve">начальник отделения подготовки и призыва граждан на </w:t>
            </w:r>
            <w:r w:rsidR="00247B7B" w:rsidRPr="00247B7B">
              <w:rPr>
                <w:bCs/>
                <w:sz w:val="28"/>
                <w:szCs w:val="28"/>
              </w:rPr>
              <w:t>военную</w:t>
            </w:r>
            <w:r w:rsidR="00247B7B" w:rsidRPr="00247B7B">
              <w:rPr>
                <w:sz w:val="28"/>
                <w:szCs w:val="28"/>
              </w:rPr>
              <w:t xml:space="preserve"> службу </w:t>
            </w:r>
            <w:r w:rsidR="00EB5D7C">
              <w:rPr>
                <w:sz w:val="28"/>
                <w:szCs w:val="28"/>
              </w:rPr>
              <w:t xml:space="preserve">военного </w:t>
            </w:r>
            <w:proofErr w:type="gramStart"/>
            <w:r w:rsidR="00247B7B" w:rsidRPr="00247B7B">
              <w:rPr>
                <w:sz w:val="28"/>
                <w:szCs w:val="28"/>
              </w:rPr>
              <w:t>комиссариата  Темрюкского</w:t>
            </w:r>
            <w:proofErr w:type="gramEnd"/>
            <w:r w:rsidR="00247B7B" w:rsidRPr="00247B7B">
              <w:rPr>
                <w:sz w:val="28"/>
                <w:szCs w:val="28"/>
              </w:rPr>
              <w:t xml:space="preserve"> района и города-куро</w:t>
            </w:r>
            <w:r w:rsidR="000F3EF7">
              <w:rPr>
                <w:sz w:val="28"/>
                <w:szCs w:val="28"/>
              </w:rPr>
              <w:t>рта Анапа Краснодарского края (</w:t>
            </w:r>
            <w:r w:rsidR="00247B7B" w:rsidRPr="00247B7B">
              <w:rPr>
                <w:sz w:val="28"/>
                <w:szCs w:val="28"/>
              </w:rPr>
              <w:t xml:space="preserve">по согласованию); </w:t>
            </w:r>
          </w:p>
          <w:p w:rsidR="00247B7B" w:rsidRPr="00247B7B" w:rsidRDefault="00247B7B" w:rsidP="00EB5D7C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247B7B" w:rsidRPr="00247B7B" w:rsidTr="00150888">
        <w:tc>
          <w:tcPr>
            <w:tcW w:w="3085" w:type="dxa"/>
            <w:hideMark/>
          </w:tcPr>
          <w:p w:rsidR="00247B7B" w:rsidRDefault="000F3EF7" w:rsidP="000F3EF7">
            <w:pPr>
              <w:spacing w:after="0" w:line="240" w:lineRule="auto"/>
              <w:rPr>
                <w:sz w:val="28"/>
                <w:szCs w:val="24"/>
              </w:rPr>
            </w:pPr>
            <w:proofErr w:type="spellStart"/>
            <w:r>
              <w:rPr>
                <w:sz w:val="28"/>
                <w:szCs w:val="24"/>
              </w:rPr>
              <w:t>Ротарь</w:t>
            </w:r>
            <w:proofErr w:type="spellEnd"/>
          </w:p>
          <w:p w:rsidR="000F3EF7" w:rsidRPr="00247B7B" w:rsidRDefault="000F3EF7" w:rsidP="000F3EF7">
            <w:pPr>
              <w:spacing w:after="0" w:line="240" w:lineRule="auto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Наталья</w:t>
            </w:r>
            <w:r w:rsidR="00CC1FC6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Васильевна</w:t>
            </w:r>
          </w:p>
        </w:tc>
        <w:tc>
          <w:tcPr>
            <w:tcW w:w="6662" w:type="dxa"/>
            <w:gridSpan w:val="2"/>
            <w:hideMark/>
          </w:tcPr>
          <w:p w:rsidR="00247B7B" w:rsidRPr="00247B7B" w:rsidRDefault="00247B7B" w:rsidP="00150888">
            <w:pPr>
              <w:spacing w:after="0" w:line="240" w:lineRule="auto"/>
              <w:ind w:right="-108"/>
              <w:jc w:val="both"/>
              <w:rPr>
                <w:sz w:val="28"/>
                <w:szCs w:val="24"/>
              </w:rPr>
            </w:pPr>
            <w:r w:rsidRPr="00247B7B">
              <w:rPr>
                <w:sz w:val="28"/>
                <w:szCs w:val="24"/>
              </w:rPr>
              <w:t xml:space="preserve">- главный специалист отдела воспитательной работы и дополнительного образования управления образованием администрации муниципального образования Темрюкский район, секретарь комиссии. </w:t>
            </w:r>
          </w:p>
        </w:tc>
      </w:tr>
      <w:tr w:rsidR="00247B7B" w:rsidRPr="00247B7B" w:rsidTr="00150888">
        <w:tc>
          <w:tcPr>
            <w:tcW w:w="9747" w:type="dxa"/>
            <w:gridSpan w:val="3"/>
          </w:tcPr>
          <w:p w:rsidR="00247B7B" w:rsidRPr="00247B7B" w:rsidRDefault="00247B7B">
            <w:pPr>
              <w:spacing w:after="0" w:line="240" w:lineRule="auto"/>
              <w:jc w:val="center"/>
              <w:rPr>
                <w:sz w:val="28"/>
                <w:szCs w:val="24"/>
              </w:rPr>
            </w:pPr>
          </w:p>
          <w:p w:rsidR="00247B7B" w:rsidRPr="00247B7B" w:rsidRDefault="00247B7B">
            <w:pPr>
              <w:spacing w:after="0" w:line="240" w:lineRule="auto"/>
              <w:jc w:val="center"/>
              <w:rPr>
                <w:sz w:val="28"/>
                <w:szCs w:val="24"/>
              </w:rPr>
            </w:pPr>
            <w:r w:rsidRPr="00247B7B">
              <w:rPr>
                <w:sz w:val="28"/>
                <w:szCs w:val="24"/>
              </w:rPr>
              <w:t>Члены комиссии:</w:t>
            </w:r>
          </w:p>
          <w:p w:rsidR="00247B7B" w:rsidRPr="00247B7B" w:rsidRDefault="00247B7B">
            <w:pPr>
              <w:spacing w:after="0" w:line="240" w:lineRule="auto"/>
              <w:jc w:val="center"/>
              <w:rPr>
                <w:sz w:val="28"/>
                <w:szCs w:val="24"/>
              </w:rPr>
            </w:pPr>
          </w:p>
        </w:tc>
      </w:tr>
      <w:tr w:rsidR="00247B7B" w:rsidRPr="00247B7B" w:rsidTr="00150888">
        <w:tc>
          <w:tcPr>
            <w:tcW w:w="3227" w:type="dxa"/>
            <w:gridSpan w:val="2"/>
            <w:hideMark/>
          </w:tcPr>
          <w:p w:rsidR="00247B7B" w:rsidRPr="00247B7B" w:rsidRDefault="00CE16B2">
            <w:pPr>
              <w:spacing w:after="0" w:line="240" w:lineRule="auto"/>
              <w:rPr>
                <w:sz w:val="28"/>
                <w:szCs w:val="24"/>
              </w:rPr>
            </w:pPr>
            <w:proofErr w:type="spellStart"/>
            <w:r>
              <w:rPr>
                <w:sz w:val="28"/>
                <w:szCs w:val="24"/>
              </w:rPr>
              <w:t>Полтарака</w:t>
            </w:r>
            <w:proofErr w:type="spellEnd"/>
            <w:r w:rsidR="00247B7B" w:rsidRPr="00247B7B">
              <w:rPr>
                <w:sz w:val="28"/>
                <w:szCs w:val="24"/>
              </w:rPr>
              <w:t xml:space="preserve"> </w:t>
            </w:r>
          </w:p>
          <w:p w:rsidR="00247B7B" w:rsidRPr="00247B7B" w:rsidRDefault="00CE16B2">
            <w:pPr>
              <w:spacing w:after="0" w:line="240" w:lineRule="auto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Екатерина Андреевна</w:t>
            </w:r>
          </w:p>
        </w:tc>
        <w:tc>
          <w:tcPr>
            <w:tcW w:w="6520" w:type="dxa"/>
          </w:tcPr>
          <w:p w:rsidR="00247B7B" w:rsidRPr="00247B7B" w:rsidRDefault="00E63FA5" w:rsidP="00150888">
            <w:pPr>
              <w:spacing w:after="0" w:line="240" w:lineRule="auto"/>
              <w:ind w:left="-108" w:right="-108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- </w:t>
            </w:r>
            <w:r w:rsidR="00247B7B" w:rsidRPr="00247B7B">
              <w:rPr>
                <w:sz w:val="28"/>
                <w:szCs w:val="24"/>
              </w:rPr>
              <w:t xml:space="preserve">специалист </w:t>
            </w:r>
            <w:proofErr w:type="gramStart"/>
            <w:r w:rsidR="00247B7B" w:rsidRPr="00247B7B">
              <w:rPr>
                <w:sz w:val="28"/>
                <w:szCs w:val="24"/>
              </w:rPr>
              <w:t xml:space="preserve">МКУ </w:t>
            </w:r>
            <w:r>
              <w:rPr>
                <w:sz w:val="28"/>
                <w:szCs w:val="24"/>
              </w:rPr>
              <w:t xml:space="preserve"> </w:t>
            </w:r>
            <w:r w:rsidR="00CC1FC6">
              <w:rPr>
                <w:sz w:val="28"/>
                <w:szCs w:val="24"/>
              </w:rPr>
              <w:t>«</w:t>
            </w:r>
            <w:proofErr w:type="gramEnd"/>
            <w:r w:rsidR="00CC1FC6">
              <w:rPr>
                <w:sz w:val="28"/>
                <w:szCs w:val="24"/>
              </w:rPr>
              <w:t>Информационно-методический в</w:t>
            </w:r>
            <w:r w:rsidR="00EB5D7C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 xml:space="preserve">системе дополнительного </w:t>
            </w:r>
            <w:r w:rsidR="00247B7B" w:rsidRPr="00247B7B">
              <w:rPr>
                <w:sz w:val="28"/>
                <w:szCs w:val="24"/>
              </w:rPr>
              <w:t>образования муниципального образования Темрюкский район»</w:t>
            </w:r>
            <w:r>
              <w:rPr>
                <w:sz w:val="28"/>
                <w:szCs w:val="24"/>
              </w:rPr>
              <w:t xml:space="preserve">         </w:t>
            </w:r>
            <w:r w:rsidR="00247B7B" w:rsidRPr="00247B7B">
              <w:rPr>
                <w:sz w:val="28"/>
                <w:szCs w:val="24"/>
              </w:rPr>
              <w:t>(по согласованию);</w:t>
            </w:r>
          </w:p>
          <w:p w:rsidR="00247B7B" w:rsidRPr="00247B7B" w:rsidRDefault="00247B7B" w:rsidP="00EB5D7C">
            <w:pPr>
              <w:spacing w:after="0" w:line="240" w:lineRule="auto"/>
              <w:rPr>
                <w:sz w:val="28"/>
                <w:szCs w:val="24"/>
              </w:rPr>
            </w:pPr>
          </w:p>
        </w:tc>
      </w:tr>
      <w:tr w:rsidR="00247B7B" w:rsidRPr="00247B7B" w:rsidTr="00150888">
        <w:tc>
          <w:tcPr>
            <w:tcW w:w="3227" w:type="dxa"/>
            <w:gridSpan w:val="2"/>
            <w:hideMark/>
          </w:tcPr>
          <w:p w:rsidR="00CE16B2" w:rsidRPr="00247B7B" w:rsidRDefault="00CE16B2" w:rsidP="00CE16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Паскевич</w:t>
            </w:r>
            <w:r w:rsidRPr="00247B7B">
              <w:rPr>
                <w:sz w:val="28"/>
                <w:szCs w:val="28"/>
              </w:rPr>
              <w:t xml:space="preserve"> </w:t>
            </w:r>
          </w:p>
          <w:p w:rsidR="00247B7B" w:rsidRPr="00247B7B" w:rsidRDefault="00CE16B2" w:rsidP="00CE16B2">
            <w:pPr>
              <w:spacing w:after="0" w:line="240" w:lineRule="auto"/>
              <w:rPr>
                <w:sz w:val="28"/>
                <w:szCs w:val="24"/>
              </w:rPr>
            </w:pPr>
            <w:r>
              <w:rPr>
                <w:sz w:val="28"/>
                <w:szCs w:val="28"/>
              </w:rPr>
              <w:t>Федор</w:t>
            </w:r>
            <w:r w:rsidRPr="00247B7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Анатольевич</w:t>
            </w:r>
          </w:p>
        </w:tc>
        <w:tc>
          <w:tcPr>
            <w:tcW w:w="6520" w:type="dxa"/>
          </w:tcPr>
          <w:p w:rsidR="00247B7B" w:rsidRPr="00247B7B" w:rsidRDefault="00E63FA5" w:rsidP="00150888">
            <w:pPr>
              <w:spacing w:after="0" w:line="240" w:lineRule="auto"/>
              <w:ind w:left="-108" w:right="-108" w:hanging="108"/>
              <w:jc w:val="both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-</w:t>
            </w:r>
            <w:r w:rsidR="001F4B89">
              <w:rPr>
                <w:sz w:val="28"/>
                <w:szCs w:val="24"/>
              </w:rPr>
              <w:t>-</w:t>
            </w:r>
            <w:r w:rsidR="00EF29CA">
              <w:rPr>
                <w:sz w:val="28"/>
                <w:szCs w:val="24"/>
              </w:rPr>
              <w:t xml:space="preserve"> </w:t>
            </w:r>
            <w:bookmarkStart w:id="0" w:name="_GoBack"/>
            <w:bookmarkEnd w:id="0"/>
            <w:r w:rsidR="00EF29CA">
              <w:rPr>
                <w:sz w:val="28"/>
                <w:szCs w:val="24"/>
              </w:rPr>
              <w:t>помощник</w:t>
            </w:r>
            <w:r w:rsidR="001F4B89">
              <w:rPr>
                <w:sz w:val="28"/>
                <w:szCs w:val="24"/>
              </w:rPr>
              <w:t xml:space="preserve"> </w:t>
            </w:r>
            <w:r w:rsidR="00CF6968">
              <w:rPr>
                <w:sz w:val="28"/>
                <w:szCs w:val="24"/>
              </w:rPr>
              <w:t>начальник</w:t>
            </w:r>
            <w:r w:rsidR="00EF29CA">
              <w:rPr>
                <w:sz w:val="28"/>
                <w:szCs w:val="24"/>
              </w:rPr>
              <w:t>а</w:t>
            </w:r>
            <w:r w:rsidR="00247B7B" w:rsidRPr="00247B7B">
              <w:rPr>
                <w:sz w:val="28"/>
                <w:szCs w:val="24"/>
              </w:rPr>
              <w:t xml:space="preserve"> </w:t>
            </w:r>
            <w:r w:rsidR="00247B7B" w:rsidRPr="00247B7B">
              <w:rPr>
                <w:sz w:val="28"/>
                <w:szCs w:val="28"/>
              </w:rPr>
              <w:t xml:space="preserve">отделения подготовки и призыва граждан на </w:t>
            </w:r>
            <w:r w:rsidR="00247B7B" w:rsidRPr="00247B7B">
              <w:rPr>
                <w:bCs/>
                <w:sz w:val="28"/>
                <w:szCs w:val="28"/>
              </w:rPr>
              <w:t>военную</w:t>
            </w:r>
            <w:r>
              <w:rPr>
                <w:sz w:val="28"/>
                <w:szCs w:val="28"/>
              </w:rPr>
              <w:t xml:space="preserve"> службу военного комиссариата </w:t>
            </w:r>
            <w:r w:rsidR="00247B7B" w:rsidRPr="00247B7B">
              <w:rPr>
                <w:sz w:val="28"/>
                <w:szCs w:val="24"/>
              </w:rPr>
              <w:t>Темрюкского района и города-курорта Анапа Краснодарского края (по согласованию).</w:t>
            </w:r>
          </w:p>
          <w:p w:rsidR="00247B7B" w:rsidRPr="00247B7B" w:rsidRDefault="00247B7B" w:rsidP="00EB5D7C">
            <w:pPr>
              <w:spacing w:after="0" w:line="240" w:lineRule="auto"/>
              <w:rPr>
                <w:sz w:val="28"/>
                <w:szCs w:val="24"/>
              </w:rPr>
            </w:pPr>
          </w:p>
          <w:p w:rsidR="00247B7B" w:rsidRPr="00247B7B" w:rsidRDefault="00247B7B" w:rsidP="00EB5D7C">
            <w:pPr>
              <w:spacing w:after="0" w:line="240" w:lineRule="auto"/>
              <w:rPr>
                <w:sz w:val="28"/>
                <w:szCs w:val="24"/>
              </w:rPr>
            </w:pPr>
          </w:p>
        </w:tc>
      </w:tr>
    </w:tbl>
    <w:p w:rsidR="008564D2" w:rsidRDefault="008564D2" w:rsidP="008564D2">
      <w:pPr>
        <w:pStyle w:val="ab"/>
        <w:ind w:firstLine="0"/>
      </w:pPr>
      <w:r>
        <w:t xml:space="preserve">Заместитель главы </w:t>
      </w:r>
    </w:p>
    <w:p w:rsidR="008564D2" w:rsidRDefault="008564D2" w:rsidP="008564D2">
      <w:pPr>
        <w:pStyle w:val="ab"/>
        <w:ind w:firstLine="0"/>
      </w:pPr>
      <w:r>
        <w:t xml:space="preserve">муниципального образования </w:t>
      </w:r>
    </w:p>
    <w:p w:rsidR="00247B7B" w:rsidRDefault="008564D2" w:rsidP="00FD5B74">
      <w:pPr>
        <w:pStyle w:val="ab"/>
        <w:ind w:right="-143" w:firstLine="0"/>
      </w:pPr>
      <w:r>
        <w:t xml:space="preserve">Темрюкский район                                                                      </w:t>
      </w:r>
      <w:r w:rsidR="00FD5B74">
        <w:t xml:space="preserve">    </w:t>
      </w:r>
      <w:r>
        <w:t xml:space="preserve">   </w:t>
      </w:r>
      <w:r w:rsidR="00A529E2">
        <w:t xml:space="preserve">  </w:t>
      </w:r>
      <w:r>
        <w:t xml:space="preserve">    О.В. </w:t>
      </w:r>
      <w:proofErr w:type="spellStart"/>
      <w:r>
        <w:t>Дяденко</w:t>
      </w:r>
      <w:proofErr w:type="spellEnd"/>
    </w:p>
    <w:tbl>
      <w:tblPr>
        <w:tblpPr w:leftFromText="180" w:rightFromText="180" w:vertAnchor="text" w:horzAnchor="margin" w:tblpXSpec="right" w:tblpY="143"/>
        <w:tblW w:w="4644" w:type="dxa"/>
        <w:tblLook w:val="00A0" w:firstRow="1" w:lastRow="0" w:firstColumn="1" w:lastColumn="0" w:noHBand="0" w:noVBand="0"/>
      </w:tblPr>
      <w:tblGrid>
        <w:gridCol w:w="4644"/>
      </w:tblGrid>
      <w:tr w:rsidR="00247B7B" w:rsidTr="0048325E">
        <w:tc>
          <w:tcPr>
            <w:tcW w:w="4644" w:type="dxa"/>
            <w:hideMark/>
          </w:tcPr>
          <w:p w:rsidR="00EF29CA" w:rsidRDefault="00EF29CA" w:rsidP="00A529E2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247B7B" w:rsidRDefault="00247B7B" w:rsidP="00A529E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ПРИЛОЖЕНИЕ № 3</w:t>
            </w:r>
          </w:p>
          <w:p w:rsidR="00247B7B" w:rsidRDefault="00247B7B" w:rsidP="00A529E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  <w:t>УТВЕРЖДЕН</w:t>
            </w:r>
          </w:p>
          <w:p w:rsidR="00247B7B" w:rsidRDefault="00247B7B" w:rsidP="0048325E">
            <w:pPr>
              <w:tabs>
                <w:tab w:val="left" w:pos="4213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247B7B" w:rsidRDefault="00247B7B" w:rsidP="00A529E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247B7B" w:rsidRDefault="00247B7B" w:rsidP="00A529E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Темрюкский район</w:t>
            </w:r>
          </w:p>
          <w:p w:rsidR="00247B7B" w:rsidRDefault="00247B7B" w:rsidP="00A529E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от_____________ № __________</w:t>
            </w:r>
          </w:p>
        </w:tc>
      </w:tr>
    </w:tbl>
    <w:p w:rsidR="00247B7B" w:rsidRDefault="00247B7B" w:rsidP="00FD5B74">
      <w:pPr>
        <w:spacing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br w:type="textWrapping" w:clear="all"/>
        <w:t xml:space="preserve"> </w:t>
      </w:r>
    </w:p>
    <w:p w:rsidR="00247B7B" w:rsidRDefault="00247B7B" w:rsidP="00247B7B">
      <w:pPr>
        <w:pStyle w:val="ab"/>
        <w:jc w:val="center"/>
      </w:pPr>
    </w:p>
    <w:p w:rsidR="00247B7B" w:rsidRDefault="00247B7B" w:rsidP="00A529E2">
      <w:pPr>
        <w:pStyle w:val="ab"/>
        <w:ind w:firstLine="0"/>
        <w:jc w:val="center"/>
        <w:rPr>
          <w:b/>
        </w:rPr>
      </w:pPr>
      <w:r>
        <w:rPr>
          <w:b/>
        </w:rPr>
        <w:t>ГРАФИК</w:t>
      </w:r>
    </w:p>
    <w:p w:rsidR="00247B7B" w:rsidRDefault="00247B7B" w:rsidP="00A529E2">
      <w:pPr>
        <w:pStyle w:val="ab"/>
        <w:ind w:firstLine="0"/>
        <w:jc w:val="center"/>
        <w:rPr>
          <w:b/>
        </w:rPr>
      </w:pPr>
      <w:r>
        <w:rPr>
          <w:b/>
        </w:rPr>
        <w:t>комплексных проверок</w:t>
      </w:r>
    </w:p>
    <w:p w:rsidR="00247B7B" w:rsidRDefault="00247B7B" w:rsidP="00A529E2">
      <w:pPr>
        <w:pStyle w:val="ab"/>
        <w:ind w:firstLine="0"/>
        <w:jc w:val="center"/>
        <w:rPr>
          <w:b/>
        </w:rPr>
      </w:pPr>
      <w:r>
        <w:rPr>
          <w:b/>
        </w:rPr>
        <w:t xml:space="preserve">допризывной подготовки в общеобразовательных </w:t>
      </w:r>
      <w:r w:rsidR="00AE7F12">
        <w:rPr>
          <w:b/>
        </w:rPr>
        <w:t>организациях</w:t>
      </w:r>
      <w:r>
        <w:rPr>
          <w:b/>
        </w:rPr>
        <w:t xml:space="preserve"> муниципального образования Темрюкский </w:t>
      </w:r>
      <w:proofErr w:type="gramStart"/>
      <w:r>
        <w:rPr>
          <w:b/>
        </w:rPr>
        <w:t>район  комиссией</w:t>
      </w:r>
      <w:proofErr w:type="gramEnd"/>
      <w:r>
        <w:rPr>
          <w:b/>
        </w:rPr>
        <w:t xml:space="preserve"> военного комиссариата Темрюкского района и города-курорта Анапа Краснодарского края</w:t>
      </w:r>
    </w:p>
    <w:p w:rsidR="00247B7B" w:rsidRDefault="00247B7B" w:rsidP="00247B7B">
      <w:pPr>
        <w:pStyle w:val="ab"/>
      </w:pPr>
    </w:p>
    <w:tbl>
      <w:tblPr>
        <w:tblW w:w="90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3871"/>
        <w:gridCol w:w="2319"/>
        <w:gridCol w:w="2307"/>
      </w:tblGrid>
      <w:tr w:rsidR="00247B7B" w:rsidTr="00C104E6">
        <w:trPr>
          <w:jc w:val="center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247B7B" w:rsidRDefault="00247B7B" w:rsidP="00881E1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Образовательные учреждения, подлежащие проверке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</w:t>
            </w:r>
          </w:p>
        </w:tc>
      </w:tr>
      <w:tr w:rsidR="00247B7B" w:rsidTr="00C104E6">
        <w:trPr>
          <w:trHeight w:val="505"/>
          <w:jc w:val="center"/>
        </w:trPr>
        <w:tc>
          <w:tcPr>
            <w:tcW w:w="3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A66C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 № </w:t>
            </w:r>
            <w:r w:rsidR="00A66CC4">
              <w:rPr>
                <w:sz w:val="28"/>
                <w:szCs w:val="28"/>
              </w:rPr>
              <w:t>10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CE16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 20</w:t>
            </w:r>
            <w:r w:rsidR="00CE16B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3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образованием, военный комиссариа</w:t>
            </w:r>
            <w:r w:rsidR="008564D2">
              <w:rPr>
                <w:sz w:val="28"/>
                <w:szCs w:val="28"/>
              </w:rPr>
              <w:t>т Темрюкского района и города-</w:t>
            </w:r>
            <w:r>
              <w:rPr>
                <w:sz w:val="28"/>
                <w:szCs w:val="28"/>
              </w:rPr>
              <w:t>курорта Анапа Краснодарского края (по согласованию)</w:t>
            </w:r>
          </w:p>
        </w:tc>
      </w:tr>
      <w:tr w:rsidR="00247B7B" w:rsidTr="00C104E6">
        <w:trPr>
          <w:trHeight w:val="405"/>
          <w:jc w:val="center"/>
        </w:trPr>
        <w:tc>
          <w:tcPr>
            <w:tcW w:w="3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A66C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 № </w:t>
            </w:r>
            <w:r w:rsidR="00A66CC4">
              <w:rPr>
                <w:sz w:val="28"/>
                <w:szCs w:val="28"/>
              </w:rPr>
              <w:t>16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CE16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 20</w:t>
            </w:r>
            <w:r w:rsidR="00CE16B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3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47B7B" w:rsidTr="00C104E6">
        <w:trPr>
          <w:trHeight w:val="415"/>
          <w:jc w:val="center"/>
        </w:trPr>
        <w:tc>
          <w:tcPr>
            <w:tcW w:w="3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A66C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 № </w:t>
            </w:r>
            <w:r w:rsidR="00A66CC4">
              <w:rPr>
                <w:sz w:val="28"/>
                <w:szCs w:val="28"/>
              </w:rPr>
              <w:t>17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CE16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 20</w:t>
            </w:r>
            <w:r w:rsidR="00CE16B2">
              <w:rPr>
                <w:sz w:val="28"/>
                <w:szCs w:val="28"/>
              </w:rPr>
              <w:t>20</w:t>
            </w:r>
          </w:p>
        </w:tc>
        <w:tc>
          <w:tcPr>
            <w:tcW w:w="23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47B7B" w:rsidTr="00C104E6">
        <w:trPr>
          <w:trHeight w:val="443"/>
          <w:jc w:val="center"/>
        </w:trPr>
        <w:tc>
          <w:tcPr>
            <w:tcW w:w="3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A66C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 № </w:t>
            </w:r>
            <w:r w:rsidR="00A66CC4">
              <w:rPr>
                <w:sz w:val="28"/>
                <w:szCs w:val="28"/>
              </w:rPr>
              <w:t>1</w:t>
            </w:r>
            <w:r w:rsidR="00CF6968">
              <w:rPr>
                <w:sz w:val="28"/>
                <w:szCs w:val="28"/>
              </w:rPr>
              <w:t>8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CE16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 20</w:t>
            </w:r>
            <w:r w:rsidR="00B435A9">
              <w:rPr>
                <w:sz w:val="28"/>
                <w:szCs w:val="28"/>
              </w:rPr>
              <w:t>2</w:t>
            </w:r>
            <w:r w:rsidR="00CE16B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3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47B7B" w:rsidTr="00C104E6">
        <w:trPr>
          <w:trHeight w:val="415"/>
          <w:jc w:val="center"/>
        </w:trPr>
        <w:tc>
          <w:tcPr>
            <w:tcW w:w="3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A66C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 № </w:t>
            </w:r>
            <w:r w:rsidR="00A66CC4">
              <w:rPr>
                <w:sz w:val="28"/>
                <w:szCs w:val="28"/>
              </w:rPr>
              <w:t>2</w:t>
            </w:r>
            <w:r w:rsidR="00CF6968">
              <w:rPr>
                <w:sz w:val="28"/>
                <w:szCs w:val="28"/>
              </w:rPr>
              <w:t>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CE16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 20</w:t>
            </w:r>
            <w:r w:rsidR="00B435A9">
              <w:rPr>
                <w:sz w:val="28"/>
                <w:szCs w:val="28"/>
              </w:rPr>
              <w:t>2</w:t>
            </w:r>
            <w:r w:rsidR="00CE16B2">
              <w:rPr>
                <w:sz w:val="28"/>
                <w:szCs w:val="28"/>
              </w:rPr>
              <w:t>1</w:t>
            </w:r>
          </w:p>
        </w:tc>
        <w:tc>
          <w:tcPr>
            <w:tcW w:w="23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47B7B" w:rsidTr="00C104E6">
        <w:trPr>
          <w:trHeight w:val="443"/>
          <w:jc w:val="center"/>
        </w:trPr>
        <w:tc>
          <w:tcPr>
            <w:tcW w:w="3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A66C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 № </w:t>
            </w:r>
            <w:r w:rsidR="00A66CC4">
              <w:rPr>
                <w:sz w:val="28"/>
                <w:szCs w:val="28"/>
              </w:rPr>
              <w:t>22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CE16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 20</w:t>
            </w:r>
            <w:r w:rsidR="00B435A9">
              <w:rPr>
                <w:sz w:val="28"/>
                <w:szCs w:val="28"/>
              </w:rPr>
              <w:t>2</w:t>
            </w:r>
            <w:r w:rsidR="00CE16B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3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247B7B" w:rsidTr="00C104E6">
        <w:trPr>
          <w:trHeight w:val="322"/>
          <w:jc w:val="center"/>
        </w:trPr>
        <w:tc>
          <w:tcPr>
            <w:tcW w:w="3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0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A66CC4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СОШ № </w:t>
            </w:r>
            <w:r w:rsidR="00CF6968">
              <w:rPr>
                <w:sz w:val="28"/>
                <w:szCs w:val="28"/>
              </w:rPr>
              <w:t>2</w:t>
            </w:r>
            <w:r w:rsidR="00A66CC4">
              <w:rPr>
                <w:sz w:val="28"/>
                <w:szCs w:val="28"/>
              </w:rPr>
              <w:t>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CE16B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 20</w:t>
            </w:r>
            <w:r w:rsidR="00B435A9">
              <w:rPr>
                <w:sz w:val="28"/>
                <w:szCs w:val="28"/>
              </w:rPr>
              <w:t>2</w:t>
            </w:r>
            <w:r w:rsidR="00CE16B2">
              <w:rPr>
                <w:sz w:val="28"/>
                <w:szCs w:val="28"/>
              </w:rPr>
              <w:t>1</w:t>
            </w:r>
          </w:p>
        </w:tc>
        <w:tc>
          <w:tcPr>
            <w:tcW w:w="23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47B7B" w:rsidRDefault="00247B7B" w:rsidP="00881E16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247B7B" w:rsidRDefault="00247B7B" w:rsidP="00247B7B">
      <w:pPr>
        <w:spacing w:line="240" w:lineRule="auto"/>
        <w:ind w:firstLine="567"/>
        <w:jc w:val="center"/>
        <w:rPr>
          <w:sz w:val="28"/>
          <w:szCs w:val="28"/>
        </w:rPr>
      </w:pPr>
    </w:p>
    <w:p w:rsidR="008564D2" w:rsidRDefault="008564D2" w:rsidP="008564D2">
      <w:pPr>
        <w:pStyle w:val="ab"/>
        <w:ind w:firstLine="0"/>
      </w:pPr>
      <w:r>
        <w:t xml:space="preserve">Заместитель главы </w:t>
      </w:r>
    </w:p>
    <w:p w:rsidR="008564D2" w:rsidRDefault="008564D2" w:rsidP="008564D2">
      <w:pPr>
        <w:pStyle w:val="ab"/>
        <w:ind w:firstLine="0"/>
      </w:pPr>
      <w:r>
        <w:t xml:space="preserve">муниципального образования </w:t>
      </w:r>
    </w:p>
    <w:p w:rsidR="00247B7B" w:rsidRDefault="008564D2" w:rsidP="0048325E">
      <w:pPr>
        <w:pStyle w:val="ab"/>
        <w:ind w:firstLine="0"/>
      </w:pPr>
      <w:r>
        <w:t xml:space="preserve">Темрюкский район                                                     </w:t>
      </w:r>
      <w:r w:rsidR="00A529E2">
        <w:t xml:space="preserve"> </w:t>
      </w:r>
      <w:r>
        <w:t xml:space="preserve">                   </w:t>
      </w:r>
      <w:r w:rsidR="00FD5B74">
        <w:t xml:space="preserve">   </w:t>
      </w:r>
      <w:r>
        <w:t xml:space="preserve">     О.В. </w:t>
      </w:r>
      <w:proofErr w:type="spellStart"/>
      <w:r>
        <w:t>Дяденко</w:t>
      </w:r>
      <w:proofErr w:type="spellEnd"/>
    </w:p>
    <w:p w:rsidR="00247B7B" w:rsidRDefault="00247B7B" w:rsidP="00247B7B">
      <w:pPr>
        <w:spacing w:line="240" w:lineRule="auto"/>
      </w:pPr>
    </w:p>
    <w:p w:rsidR="00962E69" w:rsidRDefault="00EF29CA"/>
    <w:sectPr w:rsidR="00962E69" w:rsidSect="00FD5B74">
      <w:pgSz w:w="11906" w:h="16838"/>
      <w:pgMar w:top="96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7B7B"/>
    <w:rsid w:val="000C1B41"/>
    <w:rsid w:val="000F3EF7"/>
    <w:rsid w:val="00116A42"/>
    <w:rsid w:val="00150888"/>
    <w:rsid w:val="00181F95"/>
    <w:rsid w:val="00187434"/>
    <w:rsid w:val="001A4776"/>
    <w:rsid w:val="001F4B89"/>
    <w:rsid w:val="002014D2"/>
    <w:rsid w:val="00245E82"/>
    <w:rsid w:val="00247B7B"/>
    <w:rsid w:val="00274A6F"/>
    <w:rsid w:val="002B580E"/>
    <w:rsid w:val="00342A59"/>
    <w:rsid w:val="00433982"/>
    <w:rsid w:val="0048325E"/>
    <w:rsid w:val="00503852"/>
    <w:rsid w:val="006067F0"/>
    <w:rsid w:val="006D69BC"/>
    <w:rsid w:val="006F31C4"/>
    <w:rsid w:val="0074112F"/>
    <w:rsid w:val="00746576"/>
    <w:rsid w:val="00774C83"/>
    <w:rsid w:val="007F452C"/>
    <w:rsid w:val="00813B72"/>
    <w:rsid w:val="008214EE"/>
    <w:rsid w:val="008564D2"/>
    <w:rsid w:val="00881E16"/>
    <w:rsid w:val="008C004B"/>
    <w:rsid w:val="00A529E2"/>
    <w:rsid w:val="00A54945"/>
    <w:rsid w:val="00A66CC4"/>
    <w:rsid w:val="00AA429C"/>
    <w:rsid w:val="00AD16BA"/>
    <w:rsid w:val="00AE7F12"/>
    <w:rsid w:val="00B435A9"/>
    <w:rsid w:val="00B84141"/>
    <w:rsid w:val="00C104E6"/>
    <w:rsid w:val="00CC1FC6"/>
    <w:rsid w:val="00CE16B2"/>
    <w:rsid w:val="00CE31EF"/>
    <w:rsid w:val="00CF6968"/>
    <w:rsid w:val="00E06383"/>
    <w:rsid w:val="00E335D0"/>
    <w:rsid w:val="00E63FA5"/>
    <w:rsid w:val="00E9306E"/>
    <w:rsid w:val="00EB5D7C"/>
    <w:rsid w:val="00EF29CA"/>
    <w:rsid w:val="00FD5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66C44"/>
  <w15:docId w15:val="{16BD2582-35A6-41EF-A8FD-E089B4DAD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47B7B"/>
    <w:pPr>
      <w:spacing w:after="200" w:line="276" w:lineRule="auto"/>
    </w:pPr>
    <w:rPr>
      <w:rFonts w:ascii="Times New Roman" w:eastAsia="Times New Roman" w:hAnsi="Times New Roman"/>
      <w:sz w:val="22"/>
      <w:szCs w:val="22"/>
    </w:rPr>
  </w:style>
  <w:style w:type="paragraph" w:styleId="1">
    <w:name w:val="heading 1"/>
    <w:basedOn w:val="a0"/>
    <w:next w:val="a0"/>
    <w:link w:val="10"/>
    <w:qFormat/>
    <w:rsid w:val="008C004B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32"/>
    </w:rPr>
  </w:style>
  <w:style w:type="paragraph" w:styleId="2">
    <w:name w:val="heading 2"/>
    <w:basedOn w:val="a0"/>
    <w:link w:val="20"/>
    <w:qFormat/>
    <w:rsid w:val="008C004B"/>
    <w:pPr>
      <w:spacing w:after="0" w:line="360" w:lineRule="auto"/>
      <w:ind w:firstLine="709"/>
      <w:jc w:val="both"/>
      <w:outlineLvl w:val="1"/>
    </w:pPr>
    <w:rPr>
      <w:rFonts w:eastAsia="@Arial Unicode MS"/>
      <w:b/>
      <w:bCs/>
      <w:sz w:val="28"/>
      <w:szCs w:val="28"/>
    </w:rPr>
  </w:style>
  <w:style w:type="paragraph" w:styleId="3">
    <w:name w:val="heading 3"/>
    <w:aliases w:val="Обычный 2"/>
    <w:basedOn w:val="a0"/>
    <w:next w:val="a0"/>
    <w:link w:val="30"/>
    <w:qFormat/>
    <w:rsid w:val="008C004B"/>
    <w:pPr>
      <w:spacing w:before="100" w:beforeAutospacing="1" w:after="100" w:afterAutospacing="1" w:line="240" w:lineRule="auto"/>
      <w:outlineLvl w:val="2"/>
    </w:pPr>
    <w:rPr>
      <w:b/>
      <w:bCs/>
      <w:sz w:val="28"/>
      <w:szCs w:val="27"/>
    </w:rPr>
  </w:style>
  <w:style w:type="paragraph" w:styleId="4">
    <w:name w:val="heading 4"/>
    <w:basedOn w:val="a0"/>
    <w:next w:val="a0"/>
    <w:link w:val="40"/>
    <w:uiPriority w:val="9"/>
    <w:unhideWhenUsed/>
    <w:qFormat/>
    <w:rsid w:val="008C004B"/>
    <w:pPr>
      <w:keepNext/>
      <w:keepLines/>
      <w:spacing w:before="200" w:after="0" w:line="360" w:lineRule="auto"/>
      <w:ind w:left="708"/>
      <w:outlineLvl w:val="3"/>
    </w:pPr>
    <w:rPr>
      <w:b/>
      <w:bCs/>
      <w:iCs/>
      <w:sz w:val="28"/>
      <w:lang w:eastAsia="en-US"/>
    </w:rPr>
  </w:style>
  <w:style w:type="paragraph" w:styleId="5">
    <w:name w:val="heading 5"/>
    <w:basedOn w:val="a0"/>
    <w:next w:val="a0"/>
    <w:link w:val="50"/>
    <w:uiPriority w:val="9"/>
    <w:unhideWhenUsed/>
    <w:qFormat/>
    <w:rsid w:val="008C004B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0"/>
    <w:next w:val="a0"/>
    <w:link w:val="60"/>
    <w:uiPriority w:val="9"/>
    <w:unhideWhenUsed/>
    <w:qFormat/>
    <w:rsid w:val="008C004B"/>
    <w:pPr>
      <w:keepNext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0"/>
    <w:next w:val="a0"/>
    <w:link w:val="70"/>
    <w:uiPriority w:val="9"/>
    <w:unhideWhenUsed/>
    <w:qFormat/>
    <w:rsid w:val="008C004B"/>
    <w:pPr>
      <w:keepNext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0"/>
    <w:next w:val="a0"/>
    <w:link w:val="80"/>
    <w:uiPriority w:val="9"/>
    <w:unhideWhenUsed/>
    <w:qFormat/>
    <w:rsid w:val="008C004B"/>
    <w:pPr>
      <w:keepNext/>
      <w:keepLines/>
      <w:spacing w:before="40" w:after="0"/>
      <w:outlineLvl w:val="7"/>
    </w:pPr>
    <w:rPr>
      <w:rFonts w:ascii="Cambria" w:hAnsi="Cambria"/>
      <w:color w:val="272727"/>
      <w:sz w:val="21"/>
      <w:szCs w:val="21"/>
    </w:rPr>
  </w:style>
  <w:style w:type="paragraph" w:styleId="9">
    <w:name w:val="heading 9"/>
    <w:basedOn w:val="a0"/>
    <w:next w:val="a0"/>
    <w:link w:val="90"/>
    <w:uiPriority w:val="9"/>
    <w:unhideWhenUsed/>
    <w:qFormat/>
    <w:rsid w:val="008C004B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C004B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0">
    <w:name w:val="Заголовок 2 Знак"/>
    <w:link w:val="2"/>
    <w:rsid w:val="008C004B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aliases w:val="Обычный 2 Знак"/>
    <w:link w:val="3"/>
    <w:rsid w:val="008C004B"/>
    <w:rPr>
      <w:rFonts w:ascii="Times New Roman" w:eastAsia="Times New Roman" w:hAnsi="Times New Roman"/>
      <w:b/>
      <w:bCs/>
      <w:sz w:val="28"/>
      <w:szCs w:val="27"/>
    </w:rPr>
  </w:style>
  <w:style w:type="character" w:customStyle="1" w:styleId="40">
    <w:name w:val="Заголовок 4 Знак"/>
    <w:link w:val="4"/>
    <w:uiPriority w:val="9"/>
    <w:rsid w:val="008C004B"/>
    <w:rPr>
      <w:rFonts w:ascii="Times New Roman" w:eastAsia="Times New Roman" w:hAnsi="Times New Roman"/>
      <w:b/>
      <w:bCs/>
      <w:iCs/>
      <w:sz w:val="28"/>
      <w:szCs w:val="22"/>
      <w:lang w:eastAsia="en-US"/>
    </w:rPr>
  </w:style>
  <w:style w:type="character" w:customStyle="1" w:styleId="50">
    <w:name w:val="Заголовок 5 Знак"/>
    <w:link w:val="5"/>
    <w:uiPriority w:val="9"/>
    <w:rsid w:val="008C004B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8C004B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8C004B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8C004B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90">
    <w:name w:val="Заголовок 9 Знак"/>
    <w:link w:val="9"/>
    <w:uiPriority w:val="9"/>
    <w:rsid w:val="008C004B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4">
    <w:name w:val="caption"/>
    <w:basedOn w:val="a0"/>
    <w:next w:val="a0"/>
    <w:uiPriority w:val="35"/>
    <w:unhideWhenUsed/>
    <w:qFormat/>
    <w:rsid w:val="008C004B"/>
    <w:pPr>
      <w:spacing w:line="240" w:lineRule="auto"/>
    </w:pPr>
    <w:rPr>
      <w:rFonts w:ascii="Calibri" w:hAnsi="Calibri"/>
      <w:b/>
      <w:bCs/>
      <w:color w:val="4F81BD"/>
      <w:sz w:val="18"/>
      <w:szCs w:val="18"/>
      <w:lang w:eastAsia="en-US"/>
    </w:rPr>
  </w:style>
  <w:style w:type="paragraph" w:styleId="a5">
    <w:name w:val="Title"/>
    <w:basedOn w:val="a0"/>
    <w:next w:val="a0"/>
    <w:link w:val="a6"/>
    <w:qFormat/>
    <w:rsid w:val="008C004B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6">
    <w:name w:val="Заголовок Знак"/>
    <w:link w:val="a5"/>
    <w:rsid w:val="008C004B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7">
    <w:name w:val="Subtitle"/>
    <w:basedOn w:val="a0"/>
    <w:next w:val="a0"/>
    <w:link w:val="a8"/>
    <w:qFormat/>
    <w:rsid w:val="008C004B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8">
    <w:name w:val="Подзаголовок Знак"/>
    <w:link w:val="a7"/>
    <w:rsid w:val="008C004B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9">
    <w:name w:val="Strong"/>
    <w:qFormat/>
    <w:rsid w:val="008C004B"/>
    <w:rPr>
      <w:b/>
      <w:bCs/>
    </w:rPr>
  </w:style>
  <w:style w:type="character" w:styleId="aa">
    <w:name w:val="Emphasis"/>
    <w:uiPriority w:val="20"/>
    <w:qFormat/>
    <w:rsid w:val="008C004B"/>
    <w:rPr>
      <w:i/>
      <w:iCs/>
      <w:sz w:val="24"/>
    </w:rPr>
  </w:style>
  <w:style w:type="paragraph" w:styleId="ab">
    <w:name w:val="No Spacing"/>
    <w:aliases w:val="основа"/>
    <w:link w:val="ac"/>
    <w:uiPriority w:val="1"/>
    <w:qFormat/>
    <w:rsid w:val="008C004B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character" w:customStyle="1" w:styleId="ac">
    <w:name w:val="Без интервала Знак"/>
    <w:aliases w:val="основа Знак"/>
    <w:link w:val="ab"/>
    <w:uiPriority w:val="1"/>
    <w:rsid w:val="008C004B"/>
    <w:rPr>
      <w:rFonts w:ascii="Times New Roman" w:hAnsi="Times New Roman"/>
      <w:sz w:val="28"/>
      <w:szCs w:val="28"/>
      <w:lang w:eastAsia="en-US"/>
    </w:rPr>
  </w:style>
  <w:style w:type="paragraph" w:styleId="ad">
    <w:name w:val="List Paragraph"/>
    <w:basedOn w:val="a0"/>
    <w:link w:val="ae"/>
    <w:uiPriority w:val="99"/>
    <w:qFormat/>
    <w:rsid w:val="008C004B"/>
    <w:pPr>
      <w:spacing w:after="0" w:line="240" w:lineRule="auto"/>
      <w:ind w:left="720"/>
      <w:contextualSpacing/>
    </w:pPr>
    <w:rPr>
      <w:rFonts w:ascii="Calibri" w:eastAsia="Calibri" w:hAnsi="Calibri"/>
      <w:sz w:val="24"/>
      <w:szCs w:val="24"/>
    </w:rPr>
  </w:style>
  <w:style w:type="character" w:customStyle="1" w:styleId="ae">
    <w:name w:val="Абзац списка Знак"/>
    <w:link w:val="ad"/>
    <w:uiPriority w:val="99"/>
    <w:locked/>
    <w:rsid w:val="008C004B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rsid w:val="008C004B"/>
    <w:pPr>
      <w:spacing w:after="0" w:line="240" w:lineRule="auto"/>
    </w:pPr>
    <w:rPr>
      <w:rFonts w:asciiTheme="minorHAnsi" w:eastAsiaTheme="minorEastAsia" w:hAnsiTheme="minorHAnsi" w:cstheme="minorBidi"/>
      <w:i/>
      <w:iCs/>
      <w:color w:val="000000" w:themeColor="text1"/>
      <w:sz w:val="24"/>
      <w:szCs w:val="24"/>
    </w:rPr>
  </w:style>
  <w:style w:type="character" w:customStyle="1" w:styleId="22">
    <w:name w:val="Цитата 2 Знак"/>
    <w:basedOn w:val="a1"/>
    <w:link w:val="21"/>
    <w:uiPriority w:val="29"/>
    <w:rsid w:val="008C004B"/>
    <w:rPr>
      <w:rFonts w:asciiTheme="minorHAnsi" w:eastAsiaTheme="minorEastAsia" w:hAnsiTheme="minorHAnsi" w:cstheme="minorBidi"/>
      <w:i/>
      <w:iCs/>
      <w:color w:val="000000" w:themeColor="text1"/>
      <w:sz w:val="24"/>
      <w:szCs w:val="24"/>
    </w:rPr>
  </w:style>
  <w:style w:type="paragraph" w:styleId="af">
    <w:name w:val="Intense Quote"/>
    <w:basedOn w:val="a0"/>
    <w:next w:val="a0"/>
    <w:link w:val="af0"/>
    <w:uiPriority w:val="30"/>
    <w:qFormat/>
    <w:rsid w:val="008C004B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/>
      <w:b/>
      <w:bCs/>
      <w:i/>
      <w:iCs/>
      <w:color w:val="4F81BD"/>
      <w:sz w:val="20"/>
      <w:szCs w:val="20"/>
    </w:rPr>
  </w:style>
  <w:style w:type="character" w:customStyle="1" w:styleId="af0">
    <w:name w:val="Выделенная цитата Знак"/>
    <w:link w:val="af"/>
    <w:uiPriority w:val="30"/>
    <w:rsid w:val="008C004B"/>
    <w:rPr>
      <w:rFonts w:eastAsia="Times New Roman"/>
      <w:b/>
      <w:bCs/>
      <w:i/>
      <w:iCs/>
      <w:color w:val="4F81BD"/>
    </w:rPr>
  </w:style>
  <w:style w:type="character" w:styleId="af1">
    <w:name w:val="Subtle Emphasis"/>
    <w:uiPriority w:val="19"/>
    <w:qFormat/>
    <w:rsid w:val="008C004B"/>
    <w:rPr>
      <w:i/>
      <w:iCs/>
      <w:color w:val="808080"/>
    </w:rPr>
  </w:style>
  <w:style w:type="character" w:styleId="af2">
    <w:name w:val="Intense Emphasis"/>
    <w:uiPriority w:val="21"/>
    <w:qFormat/>
    <w:rsid w:val="008C004B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8C004B"/>
    <w:rPr>
      <w:smallCaps/>
      <w:color w:val="C0504D"/>
      <w:u w:val="single"/>
    </w:rPr>
  </w:style>
  <w:style w:type="character" w:styleId="af4">
    <w:name w:val="Intense Reference"/>
    <w:uiPriority w:val="32"/>
    <w:qFormat/>
    <w:rsid w:val="008C004B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8C004B"/>
    <w:rPr>
      <w:b/>
      <w:bCs/>
      <w:smallCaps/>
      <w:spacing w:val="5"/>
    </w:rPr>
  </w:style>
  <w:style w:type="paragraph" w:styleId="af6">
    <w:name w:val="TOC Heading"/>
    <w:basedOn w:val="1"/>
    <w:next w:val="a0"/>
    <w:uiPriority w:val="39"/>
    <w:unhideWhenUsed/>
    <w:qFormat/>
    <w:rsid w:val="008C004B"/>
    <w:pPr>
      <w:spacing w:before="480"/>
      <w:outlineLvl w:val="9"/>
    </w:pPr>
    <w:rPr>
      <w:b/>
      <w:bCs/>
      <w:sz w:val="28"/>
      <w:szCs w:val="28"/>
      <w:lang w:eastAsia="en-US"/>
    </w:rPr>
  </w:style>
  <w:style w:type="paragraph" w:customStyle="1" w:styleId="11">
    <w:name w:val="Стиль1"/>
    <w:basedOn w:val="a0"/>
    <w:link w:val="12"/>
    <w:qFormat/>
    <w:rsid w:val="008C004B"/>
    <w:pPr>
      <w:spacing w:after="0" w:line="360" w:lineRule="auto"/>
      <w:ind w:firstLine="680"/>
      <w:jc w:val="both"/>
    </w:pPr>
    <w:rPr>
      <w:sz w:val="28"/>
      <w:szCs w:val="20"/>
    </w:rPr>
  </w:style>
  <w:style w:type="character" w:customStyle="1" w:styleId="12">
    <w:name w:val="Стиль1 Знак"/>
    <w:link w:val="11"/>
    <w:locked/>
    <w:rsid w:val="008C004B"/>
    <w:rPr>
      <w:rFonts w:ascii="Times New Roman" w:eastAsia="Times New Roman" w:hAnsi="Times New Roman"/>
      <w:sz w:val="28"/>
    </w:rPr>
  </w:style>
  <w:style w:type="paragraph" w:customStyle="1" w:styleId="af7">
    <w:name w:val="А_сноска"/>
    <w:basedOn w:val="af8"/>
    <w:link w:val="af9"/>
    <w:qFormat/>
    <w:rsid w:val="008C004B"/>
    <w:pPr>
      <w:widowControl w:val="0"/>
      <w:ind w:firstLine="4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footnote text"/>
    <w:basedOn w:val="a0"/>
    <w:link w:val="afa"/>
    <w:uiPriority w:val="99"/>
    <w:semiHidden/>
    <w:unhideWhenUsed/>
    <w:rsid w:val="008C004B"/>
    <w:pPr>
      <w:spacing w:after="0" w:line="240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сноски Знак"/>
    <w:basedOn w:val="a1"/>
    <w:link w:val="af8"/>
    <w:uiPriority w:val="99"/>
    <w:semiHidden/>
    <w:rsid w:val="008C004B"/>
    <w:rPr>
      <w:lang w:eastAsia="en-US"/>
    </w:rPr>
  </w:style>
  <w:style w:type="character" w:customStyle="1" w:styleId="af9">
    <w:name w:val="А_сноска Знак"/>
    <w:link w:val="af7"/>
    <w:locked/>
    <w:rsid w:val="008C004B"/>
    <w:rPr>
      <w:rFonts w:ascii="Times New Roman" w:eastAsia="Times New Roman" w:hAnsi="Times New Roman"/>
      <w:sz w:val="24"/>
      <w:szCs w:val="24"/>
    </w:rPr>
  </w:style>
  <w:style w:type="paragraph" w:customStyle="1" w:styleId="-11">
    <w:name w:val="Цветной список - Акцент 11"/>
    <w:basedOn w:val="a0"/>
    <w:qFormat/>
    <w:rsid w:val="008C004B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afb">
    <w:name w:val="А_основной"/>
    <w:basedOn w:val="a0"/>
    <w:link w:val="afc"/>
    <w:uiPriority w:val="99"/>
    <w:qFormat/>
    <w:rsid w:val="008C004B"/>
    <w:pPr>
      <w:spacing w:after="0"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fc">
    <w:name w:val="А_основной Знак"/>
    <w:link w:val="afb"/>
    <w:uiPriority w:val="99"/>
    <w:rsid w:val="008C004B"/>
    <w:rPr>
      <w:rFonts w:ascii="Times New Roman" w:hAnsi="Times New Roman"/>
      <w:sz w:val="28"/>
      <w:szCs w:val="28"/>
      <w:lang w:eastAsia="en-US"/>
    </w:rPr>
  </w:style>
  <w:style w:type="paragraph" w:customStyle="1" w:styleId="13">
    <w:name w:val="Номер 1"/>
    <w:basedOn w:val="1"/>
    <w:qFormat/>
    <w:rsid w:val="008C004B"/>
    <w:pPr>
      <w:keepLines w:val="0"/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hAnsi="Times New Roman"/>
      <w:b/>
      <w:bCs/>
      <w:color w:val="auto"/>
      <w:sz w:val="28"/>
      <w:szCs w:val="20"/>
    </w:rPr>
  </w:style>
  <w:style w:type="paragraph" w:customStyle="1" w:styleId="23">
    <w:name w:val="Номер 2"/>
    <w:basedOn w:val="3"/>
    <w:qFormat/>
    <w:rsid w:val="008C004B"/>
    <w:pPr>
      <w:keepNext/>
      <w:spacing w:before="120" w:beforeAutospacing="0" w:after="120" w:afterAutospacing="0" w:line="360" w:lineRule="auto"/>
      <w:jc w:val="center"/>
    </w:pPr>
    <w:rPr>
      <w:bCs w:val="0"/>
      <w:szCs w:val="28"/>
    </w:rPr>
  </w:style>
  <w:style w:type="paragraph" w:customStyle="1" w:styleId="-12">
    <w:name w:val="Цветной список - Акцент 12"/>
    <w:basedOn w:val="a0"/>
    <w:qFormat/>
    <w:rsid w:val="008C004B"/>
    <w:pPr>
      <w:spacing w:line="240" w:lineRule="auto"/>
      <w:ind w:left="720"/>
      <w:contextualSpacing/>
    </w:pPr>
    <w:rPr>
      <w:rFonts w:ascii="Cambria" w:hAnsi="Cambria"/>
      <w:sz w:val="24"/>
      <w:szCs w:val="24"/>
      <w:lang w:eastAsia="en-US"/>
    </w:rPr>
  </w:style>
  <w:style w:type="paragraph" w:customStyle="1" w:styleId="a">
    <w:name w:val="НОМЕРА"/>
    <w:basedOn w:val="afd"/>
    <w:link w:val="afe"/>
    <w:uiPriority w:val="99"/>
    <w:qFormat/>
    <w:rsid w:val="008C004B"/>
    <w:pPr>
      <w:numPr>
        <w:numId w:val="1"/>
      </w:numPr>
      <w:spacing w:after="0" w:line="240" w:lineRule="auto"/>
      <w:jc w:val="both"/>
    </w:pPr>
    <w:rPr>
      <w:rFonts w:ascii="Arial Narrow" w:hAnsi="Arial Narrow"/>
      <w:sz w:val="18"/>
      <w:szCs w:val="18"/>
      <w:lang w:eastAsia="ru-RU"/>
    </w:rPr>
  </w:style>
  <w:style w:type="paragraph" w:styleId="afd">
    <w:name w:val="Normal (Web)"/>
    <w:basedOn w:val="a0"/>
    <w:uiPriority w:val="99"/>
    <w:semiHidden/>
    <w:unhideWhenUsed/>
    <w:rsid w:val="008C004B"/>
    <w:rPr>
      <w:rFonts w:eastAsia="Calibri"/>
      <w:sz w:val="24"/>
      <w:szCs w:val="24"/>
      <w:lang w:eastAsia="en-US"/>
    </w:rPr>
  </w:style>
  <w:style w:type="character" w:customStyle="1" w:styleId="afe">
    <w:name w:val="НОМЕРА Знак"/>
    <w:link w:val="a"/>
    <w:uiPriority w:val="99"/>
    <w:rsid w:val="008C004B"/>
    <w:rPr>
      <w:rFonts w:ascii="Arial Narrow" w:hAnsi="Arial Narrow"/>
      <w:sz w:val="18"/>
      <w:szCs w:val="18"/>
    </w:rPr>
  </w:style>
  <w:style w:type="character" w:customStyle="1" w:styleId="Bodytext6Exact">
    <w:name w:val="Body text (6) Exact"/>
    <w:link w:val="Bodytext6"/>
    <w:uiPriority w:val="99"/>
    <w:locked/>
    <w:rsid w:val="00247B7B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Bodytext6">
    <w:name w:val="Body text (6)"/>
    <w:basedOn w:val="a0"/>
    <w:link w:val="Bodytext6Exact"/>
    <w:uiPriority w:val="99"/>
    <w:rsid w:val="00247B7B"/>
    <w:pPr>
      <w:widowControl w:val="0"/>
      <w:shd w:val="clear" w:color="auto" w:fill="FFFFFF"/>
      <w:spacing w:after="120" w:line="240" w:lineRule="atLeast"/>
      <w:jc w:val="center"/>
    </w:pPr>
    <w:rPr>
      <w:rFonts w:eastAsia="Calibri"/>
      <w:sz w:val="16"/>
      <w:szCs w:val="16"/>
    </w:rPr>
  </w:style>
  <w:style w:type="paragraph" w:styleId="aff">
    <w:name w:val="Balloon Text"/>
    <w:basedOn w:val="a0"/>
    <w:link w:val="aff0"/>
    <w:uiPriority w:val="99"/>
    <w:semiHidden/>
    <w:unhideWhenUsed/>
    <w:rsid w:val="00EF29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1"/>
    <w:link w:val="aff"/>
    <w:uiPriority w:val="99"/>
    <w:semiHidden/>
    <w:rsid w:val="00EF29C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Кабинет № 15</cp:lastModifiedBy>
  <cp:revision>14</cp:revision>
  <cp:lastPrinted>2020-08-13T04:49:00Z</cp:lastPrinted>
  <dcterms:created xsi:type="dcterms:W3CDTF">2019-08-07T11:15:00Z</dcterms:created>
  <dcterms:modified xsi:type="dcterms:W3CDTF">2020-08-13T04:50:00Z</dcterms:modified>
</cp:coreProperties>
</file>